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7" w:rsidRDefault="00432EF6">
      <w:pPr>
        <w:pStyle w:val="Textbody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-781200</wp:posOffset>
            </wp:positionH>
            <wp:positionV relativeFrom="paragraph">
              <wp:posOffset>-914400</wp:posOffset>
            </wp:positionV>
            <wp:extent cx="7638480" cy="1450440"/>
            <wp:effectExtent l="0" t="0" r="57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8480" cy="14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767" w:rsidRDefault="00432EF6">
      <w:pPr>
        <w:pStyle w:val="Textbod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Maestría en Información y Comunicación</w:t>
      </w:r>
    </w:p>
    <w:p w:rsidR="00343767" w:rsidRDefault="00343767">
      <w:pPr>
        <w:pStyle w:val="Textbody"/>
        <w:rPr>
          <w:rFonts w:ascii="Arial" w:hAnsi="Arial"/>
        </w:rPr>
      </w:pPr>
    </w:p>
    <w:p w:rsidR="00343767" w:rsidRDefault="00432EF6">
      <w:pPr>
        <w:pStyle w:val="Textbody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Formulario de postulación</w:t>
      </w:r>
    </w:p>
    <w:p w:rsidR="00343767" w:rsidRDefault="00343767">
      <w:pPr>
        <w:pStyle w:val="Textbody"/>
        <w:rPr>
          <w:rFonts w:ascii="Arial" w:hAnsi="Arial"/>
          <w:sz w:val="22"/>
          <w:szCs w:val="22"/>
        </w:rPr>
      </w:pPr>
    </w:p>
    <w:p w:rsidR="00343767" w:rsidRDefault="00432EF6">
      <w:pPr>
        <w:pStyle w:val="NormalWeb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 personales</w:t>
      </w:r>
    </w:p>
    <w:p w:rsidR="00343767" w:rsidRDefault="00343767">
      <w:pPr>
        <w:pStyle w:val="NormalWeb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Apellidos</w:t>
      </w:r>
      <w:r>
        <w:rPr>
          <w:rFonts w:ascii="Arial" w:hAnsi="Arial" w:cs="Arial"/>
          <w:sz w:val="22"/>
          <w:szCs w:val="22"/>
        </w:rPr>
        <w:t xml:space="preserve"> y nombres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Cédula de identidad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y fecha de nacimiento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(calle, número de puerta, apartamento, barrio, ciudad, país, código postal)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Sexo F (   ) M (   )  </w:t>
      </w:r>
    </w:p>
    <w:p w:rsidR="00343767" w:rsidRDefault="00343767">
      <w:pPr>
        <w:pStyle w:val="NormalWeb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343767">
      <w:pPr>
        <w:pStyle w:val="NormalWeb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432EF6">
      <w:pPr>
        <w:pStyle w:val="NormalWeb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Estudios de grado y posgrado realizados</w:t>
      </w:r>
    </w:p>
    <w:p w:rsidR="00343767" w:rsidRDefault="00343767">
      <w:pPr>
        <w:pStyle w:val="NormalWeb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432EF6">
      <w:pPr>
        <w:pStyle w:val="NormalWeb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 grado obtenido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graduación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del trabajo de graduación</w:t>
      </w:r>
    </w:p>
    <w:p w:rsidR="00343767" w:rsidRDefault="00343767">
      <w:pPr>
        <w:pStyle w:val="NormalWeb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343767">
      <w:pPr>
        <w:pStyle w:val="NormalWeb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43767" w:rsidRDefault="00432EF6">
      <w:pPr>
        <w:pStyle w:val="NormalWeb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Posgrado</w:t>
      </w:r>
    </w:p>
    <w:p w:rsidR="00343767" w:rsidRDefault="00432EF6">
      <w:pPr>
        <w:pStyle w:val="NormalWeb"/>
        <w:spacing w:before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Estudios de posgrado concluidos</w:t>
      </w: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 posgrado obtenido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graduación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Director/a de tesis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del trabajo de graduación</w:t>
      </w:r>
    </w:p>
    <w:p w:rsidR="00343767" w:rsidRDefault="00343767">
      <w:pPr>
        <w:pStyle w:val="NormalWeb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432EF6">
      <w:pPr>
        <w:pStyle w:val="NormalWeb"/>
        <w:spacing w:before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Estudios de posgrado no concluidos</w:t>
      </w: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posgrado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</w:t>
      </w:r>
    </w:p>
    <w:p w:rsidR="00343767" w:rsidRDefault="00343767">
      <w:pPr>
        <w:pStyle w:val="NormalWeb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343767">
      <w:pPr>
        <w:pStyle w:val="NormalWeb"/>
        <w:spacing w:before="0"/>
        <w:rPr>
          <w:rFonts w:ascii="Arial" w:hAnsi="Arial" w:cs="Arial"/>
          <w:b/>
          <w:bCs/>
          <w:sz w:val="22"/>
          <w:szCs w:val="22"/>
        </w:rPr>
      </w:pPr>
    </w:p>
    <w:p w:rsidR="00343767" w:rsidRDefault="00432EF6">
      <w:pPr>
        <w:pStyle w:val="NormalWeb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profesionales actuales</w:t>
      </w: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</w:p>
    <w:p w:rsidR="00343767" w:rsidRDefault="00343767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</w:t>
      </w:r>
    </w:p>
    <w:p w:rsidR="00343767" w:rsidRDefault="00343767">
      <w:pPr>
        <w:pStyle w:val="NormalWeb"/>
        <w:spacing w:before="0"/>
        <w:ind w:right="-96"/>
        <w:rPr>
          <w:rFonts w:ascii="Arial" w:hAnsi="Arial" w:cs="Arial"/>
          <w:sz w:val="22"/>
          <w:szCs w:val="22"/>
        </w:rPr>
      </w:pPr>
    </w:p>
    <w:p w:rsidR="00343767" w:rsidRDefault="0034376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360" w:hanging="360"/>
        <w:jc w:val="center"/>
        <w:rPr>
          <w:rFonts w:ascii="Arial" w:hAnsi="Arial" w:cs="Arial Hebrew Scholar"/>
          <w:b/>
          <w:sz w:val="22"/>
          <w:szCs w:val="22"/>
        </w:rPr>
      </w:pPr>
    </w:p>
    <w:p w:rsidR="00343767" w:rsidRDefault="00343767">
      <w:pPr>
        <w:pStyle w:val="Standard"/>
        <w:spacing w:line="360" w:lineRule="auto"/>
        <w:ind w:left="-360" w:hanging="360"/>
        <w:jc w:val="center"/>
        <w:rPr>
          <w:rFonts w:ascii="Arial" w:hAnsi="Arial" w:cs="Arial Hebrew Scholar"/>
          <w:b/>
          <w:sz w:val="22"/>
          <w:szCs w:val="22"/>
        </w:rPr>
      </w:pPr>
    </w:p>
    <w:p w:rsidR="00343767" w:rsidRDefault="00432EF6">
      <w:pPr>
        <w:pStyle w:val="Standard"/>
        <w:spacing w:line="360" w:lineRule="auto"/>
        <w:ind w:left="-360" w:hanging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 Hebrew Scholar"/>
          <w:b/>
          <w:sz w:val="22"/>
          <w:szCs w:val="22"/>
        </w:rPr>
        <w:t>Perfil de la Maestría en Información y Comunicación que le interesa cursar</w:t>
      </w:r>
    </w:p>
    <w:p w:rsidR="00343767" w:rsidRDefault="00432EF6">
      <w:pPr>
        <w:pStyle w:val="Standard"/>
        <w:spacing w:line="360" w:lineRule="auto"/>
        <w:ind w:left="-360" w:hanging="360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</w:rPr>
        <w:t>(Marcar con una cruz)</w:t>
      </w:r>
    </w:p>
    <w:p w:rsidR="00343767" w:rsidRDefault="00343767">
      <w:pPr>
        <w:pStyle w:val="Standard"/>
        <w:spacing w:line="360" w:lineRule="auto"/>
        <w:ind w:left="-360" w:hanging="360"/>
        <w:rPr>
          <w:rFonts w:ascii="Arial" w:hAnsi="Arial" w:cs="Arial Hebrew Scholar"/>
          <w:b/>
          <w:sz w:val="22"/>
          <w:szCs w:val="22"/>
        </w:rPr>
      </w:pPr>
    </w:p>
    <w:p w:rsidR="00343767" w:rsidRDefault="00432EF6">
      <w:pPr>
        <w:pStyle w:val="Standard"/>
        <w:spacing w:after="119" w:line="360" w:lineRule="auto"/>
        <w:ind w:left="-36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 Hebrew Scholar"/>
          <w:sz w:val="22"/>
          <w:szCs w:val="22"/>
        </w:rPr>
        <w:t>Información (   )</w:t>
      </w:r>
      <w:r>
        <w:rPr>
          <w:rFonts w:ascii="Arial" w:hAnsi="Arial" w:cs="Arial Hebrew Scholar"/>
          <w:sz w:val="22"/>
          <w:szCs w:val="22"/>
        </w:rPr>
        <w:t xml:space="preserve">                                                    Comunicación (   )</w:t>
      </w:r>
    </w:p>
    <w:p w:rsidR="00343767" w:rsidRDefault="00343767">
      <w:pPr>
        <w:pStyle w:val="NormalWeb"/>
        <w:spacing w:before="0"/>
        <w:ind w:right="-96"/>
        <w:rPr>
          <w:rFonts w:ascii="Arial" w:hAnsi="Arial" w:cs="Arial"/>
          <w:sz w:val="22"/>
          <w:szCs w:val="22"/>
        </w:rPr>
      </w:pPr>
    </w:p>
    <w:p w:rsidR="00343767" w:rsidRDefault="00343767">
      <w:pPr>
        <w:pStyle w:val="NormalWeb"/>
        <w:spacing w:before="0"/>
        <w:ind w:right="-96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Standard"/>
        <w:spacing w:line="360" w:lineRule="auto"/>
        <w:jc w:val="center"/>
        <w:rPr>
          <w:rFonts w:ascii="Arial" w:eastAsia="Calibri" w:hAnsi="Arial" w:cs="Calibri"/>
          <w:b/>
          <w:sz w:val="22"/>
          <w:szCs w:val="22"/>
        </w:rPr>
      </w:pPr>
      <w:r>
        <w:rPr>
          <w:rFonts w:ascii="Arial" w:eastAsia="Calibri" w:hAnsi="Arial" w:cs="Calibri"/>
          <w:b/>
          <w:sz w:val="22"/>
          <w:szCs w:val="22"/>
        </w:rPr>
        <w:t>Eje temático en que se enmarca el anteproyecto de tesis</w:t>
      </w:r>
    </w:p>
    <w:p w:rsidR="00343767" w:rsidRDefault="00432EF6">
      <w:pPr>
        <w:pStyle w:val="Standard"/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</w:rPr>
        <w:t>(Marcar con una cruz)</w:t>
      </w:r>
    </w:p>
    <w:p w:rsidR="00343767" w:rsidRDefault="00343767">
      <w:pPr>
        <w:pStyle w:val="Standard"/>
        <w:spacing w:line="360" w:lineRule="auto"/>
        <w:jc w:val="both"/>
        <w:rPr>
          <w:rFonts w:ascii="Arial" w:eastAsia="Calibri" w:hAnsi="Arial" w:cs="Calibri"/>
          <w:b/>
          <w:sz w:val="22"/>
          <w:szCs w:val="22"/>
        </w:rPr>
      </w:pPr>
    </w:p>
    <w:p w:rsidR="00343767" w:rsidRDefault="00432EF6">
      <w:pPr>
        <w:pStyle w:val="Textbody"/>
        <w:spacing w:after="0"/>
        <w:jc w:val="both"/>
        <w:rPr>
          <w:rFonts w:ascii="Arial" w:hAnsi="Arial"/>
          <w:color w:val="111111"/>
          <w:sz w:val="22"/>
          <w:szCs w:val="22"/>
          <w:u w:val="single"/>
        </w:rPr>
      </w:pPr>
      <w:r>
        <w:rPr>
          <w:rFonts w:ascii="Arial" w:hAnsi="Arial"/>
          <w:color w:val="111111"/>
          <w:sz w:val="22"/>
          <w:szCs w:val="22"/>
          <w:u w:val="single"/>
        </w:rPr>
        <w:t>Perfil Información</w:t>
      </w:r>
    </w:p>
    <w:p w:rsidR="00343767" w:rsidRDefault="00432EF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Teoría de la Información (   )</w:t>
      </w:r>
    </w:p>
    <w:p w:rsidR="00343767" w:rsidRDefault="00432EF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lastRenderedPageBreak/>
        <w:t xml:space="preserve">Sociedad de la Información y Políticas de </w:t>
      </w:r>
      <w:r>
        <w:rPr>
          <w:rFonts w:ascii="Arial" w:hAnsi="Arial"/>
          <w:color w:val="111111"/>
          <w:sz w:val="22"/>
          <w:szCs w:val="22"/>
        </w:rPr>
        <w:t>información. Cultura, información y sociedad (   )</w:t>
      </w:r>
    </w:p>
    <w:p w:rsidR="00343767" w:rsidRDefault="00432EF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Alfabetización en Información (   )</w:t>
      </w:r>
    </w:p>
    <w:p w:rsidR="00343767" w:rsidRDefault="00432EF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Organización del conocimiento y Terminología (   )</w:t>
      </w:r>
    </w:p>
    <w:p w:rsidR="00343767" w:rsidRDefault="00432EF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Comportamiento humano informativo (   )</w:t>
      </w:r>
    </w:p>
    <w:p w:rsidR="00343767" w:rsidRDefault="00432EF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Estudios métricos de la información (   )</w:t>
      </w:r>
    </w:p>
    <w:p w:rsidR="00343767" w:rsidRDefault="00432EF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Documentación digital (   )</w:t>
      </w:r>
    </w:p>
    <w:p w:rsidR="00343767" w:rsidRDefault="00343767">
      <w:pPr>
        <w:pStyle w:val="Textbody"/>
        <w:ind w:firstLine="680"/>
        <w:jc w:val="both"/>
        <w:rPr>
          <w:rFonts w:ascii="Arial" w:hAnsi="Arial"/>
          <w:color w:val="111111"/>
          <w:sz w:val="22"/>
          <w:szCs w:val="22"/>
        </w:rPr>
      </w:pPr>
    </w:p>
    <w:p w:rsidR="00343767" w:rsidRDefault="00432EF6">
      <w:pPr>
        <w:pStyle w:val="Textbody"/>
        <w:spacing w:after="0"/>
        <w:jc w:val="both"/>
        <w:rPr>
          <w:rFonts w:ascii="Arial" w:hAnsi="Arial"/>
          <w:color w:val="111111"/>
          <w:sz w:val="22"/>
          <w:szCs w:val="22"/>
          <w:u w:val="single"/>
        </w:rPr>
      </w:pPr>
      <w:r>
        <w:rPr>
          <w:rFonts w:ascii="Arial" w:hAnsi="Arial"/>
          <w:color w:val="111111"/>
          <w:sz w:val="22"/>
          <w:szCs w:val="22"/>
          <w:u w:val="single"/>
        </w:rPr>
        <w:t xml:space="preserve">Perfil </w:t>
      </w:r>
      <w:r>
        <w:rPr>
          <w:rFonts w:ascii="Arial" w:hAnsi="Arial"/>
          <w:color w:val="111111"/>
          <w:sz w:val="22"/>
          <w:szCs w:val="22"/>
          <w:u w:val="single"/>
        </w:rPr>
        <w:t>Comunicación</w:t>
      </w:r>
    </w:p>
    <w:p w:rsidR="00343767" w:rsidRDefault="00432EF6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Teorías y métodos de la investigación en Comunicación (   )</w:t>
      </w:r>
    </w:p>
    <w:p w:rsidR="00343767" w:rsidRDefault="00432EF6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Lenguajes y medios (   )</w:t>
      </w:r>
    </w:p>
    <w:p w:rsidR="00343767" w:rsidRDefault="00432EF6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Cultura, comunicación y sociedad (   )</w:t>
      </w:r>
    </w:p>
    <w:p w:rsidR="00343767" w:rsidRDefault="00432EF6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Políticas de comunicación (   )</w:t>
      </w:r>
    </w:p>
    <w:p w:rsidR="00343767" w:rsidRDefault="00432EF6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 xml:space="preserve">Estrategias y prácticas profesionales en comunicación (periodismo, publicidad, </w:t>
      </w:r>
      <w:r>
        <w:rPr>
          <w:rFonts w:ascii="Arial" w:hAnsi="Arial"/>
          <w:color w:val="111111"/>
          <w:sz w:val="22"/>
          <w:szCs w:val="22"/>
        </w:rPr>
        <w:t>comunicación organizacional, comunitaria y educativa) (   )</w:t>
      </w:r>
    </w:p>
    <w:p w:rsidR="00343767" w:rsidRDefault="00343767">
      <w:pPr>
        <w:pStyle w:val="Textbody"/>
        <w:spacing w:line="360" w:lineRule="auto"/>
        <w:ind w:firstLine="680"/>
        <w:jc w:val="both"/>
        <w:rPr>
          <w:rFonts w:ascii="Arial" w:eastAsia="Calibri" w:hAnsi="Arial" w:cs="Calibri"/>
          <w:b/>
          <w:color w:val="111111"/>
          <w:sz w:val="22"/>
          <w:szCs w:val="22"/>
        </w:rPr>
      </w:pPr>
    </w:p>
    <w:p w:rsidR="00343767" w:rsidRDefault="00343767">
      <w:pPr>
        <w:pStyle w:val="NormalWeb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before="0"/>
        <w:ind w:right="-96"/>
        <w:rPr>
          <w:rFonts w:ascii="Arial" w:hAnsi="Arial" w:cs="Arial"/>
          <w:sz w:val="22"/>
          <w:szCs w:val="22"/>
        </w:rPr>
      </w:pPr>
    </w:p>
    <w:p w:rsidR="00343767" w:rsidRDefault="00343767">
      <w:pPr>
        <w:pStyle w:val="NormalWeb"/>
        <w:spacing w:before="0"/>
        <w:ind w:right="-96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NormalWeb"/>
        <w:spacing w:before="0"/>
        <w:ind w:right="-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Comprensión lectora de idiomas</w:t>
      </w:r>
    </w:p>
    <w:p w:rsidR="00343767" w:rsidRDefault="00432EF6">
      <w:pPr>
        <w:pStyle w:val="Standard"/>
        <w:spacing w:after="119" w:line="360" w:lineRule="auto"/>
        <w:ind w:right="-96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</w:rPr>
        <w:t>(Marcar con una cruz)</w:t>
      </w:r>
    </w:p>
    <w:p w:rsidR="00343767" w:rsidRDefault="00432EF6">
      <w:pPr>
        <w:pStyle w:val="NormalWeb"/>
        <w:spacing w:after="0"/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Inglés: básica (   ) media (   )  alta (   )</w:t>
      </w:r>
    </w:p>
    <w:p w:rsidR="00343767" w:rsidRDefault="00432EF6">
      <w:pPr>
        <w:pStyle w:val="NormalWeb"/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Portugués: básica (   ) media (   ) alta (   )</w:t>
      </w:r>
    </w:p>
    <w:p w:rsidR="00343767" w:rsidRDefault="00432EF6">
      <w:pPr>
        <w:pStyle w:val="NormalWeb"/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 idioma:</w:t>
      </w:r>
    </w:p>
    <w:p w:rsidR="00343767" w:rsidRDefault="00343767">
      <w:pPr>
        <w:pStyle w:val="NormalWeb"/>
        <w:ind w:right="-96"/>
        <w:rPr>
          <w:rFonts w:ascii="Arial" w:hAnsi="Arial" w:cs="Arial"/>
          <w:sz w:val="22"/>
          <w:szCs w:val="22"/>
        </w:rPr>
      </w:pPr>
    </w:p>
    <w:p w:rsidR="00343767" w:rsidRDefault="00343767">
      <w:pPr>
        <w:pStyle w:val="NormalWeb"/>
        <w:ind w:right="-96"/>
        <w:rPr>
          <w:rFonts w:ascii="Arial" w:hAnsi="Arial" w:cs="Arial"/>
          <w:sz w:val="22"/>
          <w:szCs w:val="22"/>
        </w:rPr>
      </w:pPr>
    </w:p>
    <w:p w:rsidR="00343767" w:rsidRDefault="00343767">
      <w:pPr>
        <w:pStyle w:val="NormalWeb"/>
        <w:ind w:right="-96"/>
        <w:rPr>
          <w:rFonts w:ascii="Arial" w:hAnsi="Arial" w:cs="Arial"/>
          <w:sz w:val="22"/>
          <w:szCs w:val="22"/>
        </w:rPr>
      </w:pPr>
    </w:p>
    <w:p w:rsidR="00343767" w:rsidRDefault="00432EF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43767" w:rsidRDefault="00432EF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Firma  </w:t>
      </w:r>
    </w:p>
    <w:p w:rsidR="00343767" w:rsidRDefault="00343767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343767" w:rsidRDefault="00343767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343767" w:rsidRDefault="00343767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343767" w:rsidRDefault="00343767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343767" w:rsidRDefault="00432EF6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Aclaración de </w:t>
      </w:r>
      <w:r>
        <w:rPr>
          <w:rFonts w:ascii="Arial" w:hAnsi="Arial"/>
          <w:b/>
          <w:bCs/>
          <w:sz w:val="22"/>
          <w:szCs w:val="22"/>
        </w:rPr>
        <w:t>firma</w:t>
      </w:r>
    </w:p>
    <w:sectPr w:rsidR="0034376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F6" w:rsidRDefault="00432EF6">
      <w:r>
        <w:separator/>
      </w:r>
    </w:p>
  </w:endnote>
  <w:endnote w:type="continuationSeparator" w:id="0">
    <w:p w:rsidR="00432EF6" w:rsidRDefault="0043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 Scholar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F6" w:rsidRDefault="00432EF6">
      <w:r>
        <w:rPr>
          <w:color w:val="000000"/>
        </w:rPr>
        <w:ptab w:relativeTo="margin" w:alignment="center" w:leader="none"/>
      </w:r>
    </w:p>
  </w:footnote>
  <w:footnote w:type="continuationSeparator" w:id="0">
    <w:p w:rsidR="00432EF6" w:rsidRDefault="0043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9D7"/>
    <w:multiLevelType w:val="multilevel"/>
    <w:tmpl w:val="566CDC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9AB5B12"/>
    <w:multiLevelType w:val="multilevel"/>
    <w:tmpl w:val="F85A59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3767"/>
    <w:rsid w:val="00343767"/>
    <w:rsid w:val="00432EF6"/>
    <w:rsid w:val="00A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ormalWeb">
    <w:name w:val="Normal (Web)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ormalWeb">
    <w:name w:val="Normal (Web)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REPÚBLICA</dc:title>
  <dc:creator>Orbs</dc:creator>
  <cp:lastModifiedBy>dafandres</cp:lastModifiedBy>
  <cp:revision>1</cp:revision>
  <dcterms:created xsi:type="dcterms:W3CDTF">2013-07-24T09:50:00Z</dcterms:created>
  <dcterms:modified xsi:type="dcterms:W3CDTF">2021-08-19T17:26:00Z</dcterms:modified>
</cp:coreProperties>
</file>